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960" w:firstLineChars="200"/>
        <w:jc w:val="center"/>
        <w:rPr>
          <w:rFonts w:ascii="微软雅黑" w:hAnsi="微软雅黑" w:eastAsia="微软雅黑"/>
          <w:b/>
          <w:sz w:val="48"/>
          <w:szCs w:val="48"/>
        </w:rPr>
      </w:pPr>
      <w:bookmarkStart w:id="0" w:name="_GoBack"/>
      <w:bookmarkEnd w:id="0"/>
      <w:r>
        <w:rPr>
          <w:rFonts w:hint="eastAsia" w:ascii="微软雅黑" w:hAnsi="微软雅黑" w:eastAsia="微软雅黑"/>
          <w:b/>
          <w:sz w:val="48"/>
          <w:szCs w:val="48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-973455</wp:posOffset>
            </wp:positionH>
            <wp:positionV relativeFrom="paragraph">
              <wp:posOffset>-932815</wp:posOffset>
            </wp:positionV>
            <wp:extent cx="7562850" cy="1069721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697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黑体" w:eastAsia="幼圆"/>
          <w:sz w:val="30"/>
          <w:szCs w:val="3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-375285</wp:posOffset>
            </wp:positionH>
            <wp:positionV relativeFrom="paragraph">
              <wp:posOffset>4445</wp:posOffset>
            </wp:positionV>
            <wp:extent cx="1587500" cy="277495"/>
            <wp:effectExtent l="0" t="0" r="12700" b="8255"/>
            <wp:wrapNone/>
            <wp:docPr id="3" name="图片 3" descr="E:\设计\线上安全教育平台\学校\banner及logo\杭州\中国美术学院\4x\资源 1@4x-8.png资源 1@4x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:\设计\线上安全教育平台\学校\banner及logo\杭州\中国美术学院\4x\资源 1@4x-8.png资源 1@4x-8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3986" cy="277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00" w:lineRule="exact"/>
        <w:ind w:firstLine="643" w:firstLineChars="200"/>
        <w:jc w:val="center"/>
        <w:rPr>
          <w:rFonts w:ascii="宋体" w:hAnsi="宋体" w:eastAsia="宋体" w:cs="宋体"/>
          <w:b/>
          <w:bCs/>
          <w:kern w:val="0"/>
          <w:sz w:val="32"/>
          <w:szCs w:val="32"/>
          <w:lang w:bidi="ar"/>
        </w:rPr>
      </w:pPr>
      <w:r>
        <w:rPr>
          <w:rFonts w:ascii="宋体" w:hAnsi="宋体" w:eastAsia="宋体" w:cs="宋体"/>
          <w:b/>
          <w:bCs/>
          <w:kern w:val="0"/>
          <w:sz w:val="32"/>
          <w:szCs w:val="32"/>
          <w:lang w:bidi="ar"/>
        </w:rPr>
        <w:t>关于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bidi="ar"/>
        </w:rPr>
        <w:t>新生入学前</w:t>
      </w:r>
      <w:r>
        <w:rPr>
          <w:rFonts w:ascii="宋体" w:hAnsi="宋体" w:eastAsia="宋体" w:cs="宋体"/>
          <w:b/>
          <w:bCs/>
          <w:kern w:val="0"/>
          <w:sz w:val="32"/>
          <w:szCs w:val="32"/>
          <w:lang w:bidi="ar"/>
        </w:rPr>
        <w:t>必修《安全教育课》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bidi="ar"/>
        </w:rPr>
        <w:t>课程</w:t>
      </w:r>
      <w:r>
        <w:rPr>
          <w:rFonts w:ascii="宋体" w:hAnsi="宋体" w:eastAsia="宋体" w:cs="宋体"/>
          <w:b/>
          <w:bCs/>
          <w:kern w:val="0"/>
          <w:sz w:val="32"/>
          <w:szCs w:val="32"/>
          <w:lang w:bidi="ar"/>
        </w:rPr>
        <w:t>的通知</w:t>
      </w:r>
    </w:p>
    <w:p>
      <w:pPr>
        <w:spacing w:line="500" w:lineRule="exact"/>
        <w:ind w:firstLine="600" w:firstLineChars="200"/>
        <w:jc w:val="center"/>
        <w:rPr>
          <w:rFonts w:ascii="幼圆" w:hAnsi="黑体" w:eastAsia="幼圆"/>
          <w:sz w:val="30"/>
          <w:szCs w:val="30"/>
        </w:rPr>
      </w:pPr>
    </w:p>
    <w:p>
      <w:pPr>
        <w:spacing w:line="500" w:lineRule="exact"/>
        <w:rPr>
          <w:rFonts w:ascii="幼圆" w:eastAsia="幼圆"/>
        </w:rPr>
      </w:pPr>
      <w:r>
        <w:rPr>
          <w:rFonts w:hint="eastAsia" w:ascii="幼圆" w:eastAsia="幼圆"/>
        </w:rPr>
        <w:t>各位新生：</w:t>
      </w:r>
    </w:p>
    <w:p>
      <w:pPr>
        <w:spacing w:line="500" w:lineRule="exact"/>
        <w:ind w:firstLine="420"/>
        <w:rPr>
          <w:rFonts w:ascii="幼圆" w:eastAsia="幼圆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546100</wp:posOffset>
            </wp:positionH>
            <wp:positionV relativeFrom="paragraph">
              <wp:posOffset>368300</wp:posOffset>
            </wp:positionV>
            <wp:extent cx="4552950" cy="4003675"/>
            <wp:effectExtent l="0" t="0" r="0" b="15875"/>
            <wp:wrapNone/>
            <wp:docPr id="2" name="图片 2" descr="C:\Users\Administrator\Desktop\4x\资源 4@4x-8.png资源 4@4x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4x\资源 4@4x-8.png资源 4@4x-8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400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</w:rPr>
        <w:t>恭喜你成为</w:t>
      </w:r>
      <w:r>
        <w:rPr>
          <w:rFonts w:hint="eastAsia" w:ascii="幼圆" w:eastAsia="幼圆"/>
          <w:b/>
          <w:bCs/>
        </w:rPr>
        <w:t>中国美术学院</w:t>
      </w:r>
      <w:r>
        <w:rPr>
          <w:rFonts w:hint="eastAsia" w:ascii="幼圆" w:eastAsia="幼圆"/>
        </w:rPr>
        <w:t>的一员。接到大学录取通知书有甜蜜有喜悦，但也意味着你已长大成人，要学会独立面对和处理生活中的困难和危机了。为了助你</w:t>
      </w:r>
      <w:r>
        <w:rPr>
          <w:rFonts w:hint="eastAsia" w:ascii="幼圆" w:eastAsia="幼圆"/>
          <w:lang w:val="en-US" w:eastAsia="zh-CN"/>
        </w:rPr>
        <w:t>度过一段</w:t>
      </w:r>
      <w:r>
        <w:rPr>
          <w:rFonts w:hint="eastAsia" w:ascii="幼圆" w:eastAsia="幼圆"/>
        </w:rPr>
        <w:t>平安、美好的大学时光，学校专门引进</w:t>
      </w:r>
      <w:r>
        <w:rPr>
          <w:rFonts w:hint="eastAsia" w:ascii="幼圆" w:eastAsia="幼圆"/>
          <w:lang w:val="en-US" w:eastAsia="zh-CN"/>
        </w:rPr>
        <w:t>了</w:t>
      </w:r>
      <w:r>
        <w:rPr>
          <w:rFonts w:hint="eastAsia" w:ascii="幼圆" w:eastAsia="幼圆"/>
        </w:rPr>
        <w:t>“互联网+”高校安全教育服务平台，</w:t>
      </w:r>
      <w:r>
        <w:rPr>
          <w:rFonts w:hint="eastAsia" w:ascii="幼圆" w:eastAsia="幼圆"/>
          <w:lang w:val="en-US" w:eastAsia="zh-CN"/>
        </w:rPr>
        <w:t>借助</w:t>
      </w:r>
      <w:r>
        <w:rPr>
          <w:rFonts w:hint="eastAsia" w:ascii="幼圆" w:eastAsia="幼圆"/>
        </w:rPr>
        <w:t>图文、动</w:t>
      </w:r>
      <w:r>
        <w:rPr>
          <w:rFonts w:hint="eastAsia" w:ascii="幼圆" w:eastAsia="幼圆"/>
          <w:lang w:val="en-US" w:eastAsia="zh-CN"/>
        </w:rPr>
        <w:t>画</w:t>
      </w:r>
      <w:r>
        <w:rPr>
          <w:rFonts w:hint="eastAsia" w:ascii="幼圆" w:eastAsia="幼圆"/>
        </w:rPr>
        <w:t>、交互等多种媒体手段，</w:t>
      </w:r>
      <w:r>
        <w:rPr>
          <w:rFonts w:hint="eastAsia" w:ascii="幼圆" w:eastAsia="幼圆"/>
          <w:lang w:val="en-US" w:eastAsia="zh-CN"/>
        </w:rPr>
        <w:t>你可以</w:t>
      </w:r>
      <w:r>
        <w:rPr>
          <w:rFonts w:hint="eastAsia" w:ascii="幼圆" w:eastAsia="幼圆"/>
        </w:rPr>
        <w:t>通过手机端随时随地学习入学前安全知识的网络微课程。</w:t>
      </w:r>
      <w:r>
        <w:rPr>
          <w:rFonts w:hint="eastAsia" w:ascii="幼圆" w:eastAsia="幼圆"/>
          <w:lang w:val="en-US" w:eastAsia="zh-CN"/>
        </w:rPr>
        <w:t>希望你能够</w:t>
      </w:r>
      <w:r>
        <w:rPr>
          <w:rFonts w:hint="eastAsia" w:ascii="幼圆" w:eastAsia="幼圆"/>
        </w:rPr>
        <w:t>牢固掌握安全知识，全面提升安全技能和素质。在报到前，必须完成学习和考试，此安全课程</w:t>
      </w:r>
      <w:r>
        <w:rPr>
          <w:rFonts w:hint="eastAsia" w:ascii="幼圆" w:eastAsia="幼圆"/>
          <w:b/>
          <w:color w:val="FF0000"/>
        </w:rPr>
        <w:t>必修无学分</w:t>
      </w:r>
      <w:r>
        <w:rPr>
          <w:rFonts w:hint="eastAsia" w:ascii="幼圆" w:eastAsia="幼圆"/>
        </w:rPr>
        <w:t>。学校会通过管理后台检查跟进学生的学习情况，并做出具体的学习数据评分。请按如下方式自主完成学习和考试：</w:t>
      </w:r>
    </w:p>
    <w:p>
      <w:pPr>
        <w:pStyle w:val="11"/>
        <w:numPr>
          <w:ilvl w:val="0"/>
          <w:numId w:val="1"/>
        </w:numPr>
        <w:spacing w:line="500" w:lineRule="exact"/>
        <w:ind w:firstLineChars="0"/>
        <w:rPr>
          <w:rFonts w:ascii="幼圆" w:eastAsia="幼圆"/>
        </w:rPr>
      </w:pPr>
      <w:r>
        <w:rPr>
          <w:rFonts w:hint="eastAsia"/>
          <w:b/>
          <w:bCs/>
        </w:rPr>
        <w:t>手机端学习平台入口</w:t>
      </w:r>
      <w:r>
        <w:rPr>
          <w:rFonts w:hint="eastAsia"/>
        </w:rPr>
        <w:t>：</w:t>
      </w:r>
      <w:r>
        <w:rPr>
          <w:rFonts w:hint="eastAsia" w:ascii="华文楷体" w:hAnsi="华文楷体" w:eastAsia="华文楷体"/>
        </w:rPr>
        <w:t>请关注微信公众号“</w:t>
      </w:r>
      <w:r>
        <w:rPr>
          <w:rFonts w:hint="eastAsia" w:eastAsia="华文楷体" w:asciiTheme="minorEastAsia" w:hAnsiTheme="minorEastAsia"/>
          <w:b/>
        </w:rPr>
        <w:t>中国美术学院校园安全处</w:t>
      </w:r>
      <w:r>
        <w:rPr>
          <w:rFonts w:hint="eastAsia" w:ascii="华文楷体" w:hAnsi="华文楷体" w:eastAsia="华文楷体"/>
        </w:rPr>
        <w:t>”或扫描下方二维码，点击菜单【葵花宝典】——【新生安全教育】——【开始学习】——输入学校名称、用户名、密码，</w:t>
      </w:r>
      <w:r>
        <w:rPr>
          <w:rFonts w:hint="eastAsia" w:ascii="华文楷体" w:hAnsi="华文楷体" w:eastAsia="华文楷体"/>
          <w:lang w:val="en-US" w:eastAsia="zh-CN"/>
        </w:rPr>
        <w:t>点击</w:t>
      </w:r>
      <w:r>
        <w:rPr>
          <w:rFonts w:hint="eastAsia" w:ascii="华文楷体" w:hAnsi="华文楷体" w:eastAsia="华文楷体"/>
        </w:rPr>
        <w:t>【</w:t>
      </w:r>
      <w:r>
        <w:rPr>
          <w:rFonts w:hint="eastAsia" w:ascii="华文楷体" w:hAnsi="华文楷体" w:eastAsia="华文楷体"/>
          <w:lang w:val="en-US" w:eastAsia="zh-CN"/>
        </w:rPr>
        <w:t>登陆</w:t>
      </w:r>
      <w:r>
        <w:rPr>
          <w:rFonts w:hint="eastAsia" w:ascii="华文楷体" w:hAnsi="华文楷体" w:eastAsia="华文楷体"/>
        </w:rPr>
        <w:t>】</w:t>
      </w:r>
      <w:r>
        <w:rPr>
          <w:rFonts w:hint="eastAsia" w:ascii="华文楷体" w:hAnsi="华文楷体" w:eastAsia="华文楷体"/>
          <w:lang w:eastAsia="zh-CN"/>
        </w:rPr>
        <w:t>，</w:t>
      </w:r>
      <w:r>
        <w:rPr>
          <w:rFonts w:hint="eastAsia" w:ascii="华文楷体" w:hAnsi="华文楷体" w:eastAsia="华文楷体"/>
        </w:rPr>
        <w:t>进入平台首页的【</w:t>
      </w:r>
      <w:r>
        <w:rPr>
          <w:rFonts w:hint="eastAsia" w:ascii="华文楷体" w:hAnsi="华文楷体" w:eastAsia="华文楷体"/>
          <w:lang w:val="en-US" w:eastAsia="zh-CN"/>
        </w:rPr>
        <w:t>课程学习</w:t>
      </w:r>
      <w:r>
        <w:rPr>
          <w:rFonts w:hint="eastAsia" w:ascii="华文楷体" w:hAnsi="华文楷体" w:eastAsia="华文楷体"/>
        </w:rPr>
        <w:t>】</w:t>
      </w:r>
      <w:r>
        <w:rPr>
          <w:rFonts w:hint="eastAsia" w:ascii="华文楷体" w:hAnsi="华文楷体" w:eastAsia="华文楷体"/>
          <w:lang w:eastAsia="zh-CN"/>
        </w:rPr>
        <w:t>、【</w:t>
      </w:r>
      <w:r>
        <w:rPr>
          <w:rFonts w:hint="eastAsia" w:ascii="华文楷体" w:hAnsi="华文楷体" w:eastAsia="华文楷体"/>
          <w:lang w:val="en-US" w:eastAsia="zh-CN"/>
        </w:rPr>
        <w:t>专题学习</w:t>
      </w:r>
      <w:r>
        <w:rPr>
          <w:rFonts w:hint="eastAsia" w:ascii="华文楷体" w:hAnsi="华文楷体" w:eastAsia="华文楷体"/>
          <w:lang w:eastAsia="zh-CN"/>
        </w:rPr>
        <w:t>】</w:t>
      </w:r>
      <w:r>
        <w:rPr>
          <w:rFonts w:hint="eastAsia" w:ascii="华文楷体" w:hAnsi="华文楷体" w:eastAsia="华文楷体"/>
          <w:lang w:val="en-US" w:eastAsia="zh-CN"/>
        </w:rPr>
        <w:t>和</w:t>
      </w:r>
      <w:r>
        <w:rPr>
          <w:rFonts w:hint="eastAsia" w:ascii="华文楷体" w:hAnsi="华文楷体" w:eastAsia="华文楷体"/>
        </w:rPr>
        <w:t>【</w:t>
      </w:r>
      <w:r>
        <w:rPr>
          <w:rFonts w:hint="eastAsia" w:ascii="华文楷体" w:hAnsi="华文楷体" w:eastAsia="华文楷体"/>
          <w:lang w:val="en-US" w:eastAsia="zh-CN"/>
        </w:rPr>
        <w:t>学习考试</w:t>
      </w:r>
      <w:r>
        <w:rPr>
          <w:rFonts w:hint="eastAsia" w:ascii="华文楷体" w:hAnsi="华文楷体" w:eastAsia="华文楷体"/>
        </w:rPr>
        <w:t>】，进行安全课的学习、考试。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ind w:firstLine="480" w:firstLineChars="200"/>
        <w:jc w:val="left"/>
        <w:rPr>
          <w:rFonts w:ascii="幼圆" w:hAnsi="宋体" w:eastAsia="幼圆" w:cs="宋体"/>
          <w:kern w:val="0"/>
          <w:sz w:val="24"/>
          <w:szCs w:val="24"/>
        </w:rPr>
      </w:pPr>
      <w:r>
        <w:rPr>
          <w:rFonts w:hint="eastAsia" w:ascii="幼圆" w:eastAsia="幼圆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19050</wp:posOffset>
            </wp:positionV>
            <wp:extent cx="1142365" cy="1141730"/>
            <wp:effectExtent l="0" t="0" r="635" b="1270"/>
            <wp:wrapSquare wrapText="bothSides"/>
            <wp:docPr id="7" name="图片 1" descr="D:\微信图片_20200715091550.jpg微信图片_20200715091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D:\微信图片_20200715091550.jpg微信图片_2020071509155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2365" cy="1141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</w:rPr>
        <w:t>绑定信息：</w:t>
      </w:r>
    </w:p>
    <w:p>
      <w:pPr>
        <w:spacing w:line="500" w:lineRule="exact"/>
        <w:ind w:left="420" w:firstLine="420" w:firstLineChars="200"/>
        <w:rPr>
          <w:rFonts w:ascii="华文楷体" w:hAnsi="华文楷体" w:eastAsia="华文楷体"/>
          <w:u w:val="single"/>
        </w:rPr>
      </w:pPr>
      <w:r>
        <w:rPr>
          <w:rFonts w:hint="eastAsia" w:ascii="华文楷体" w:hAnsi="华文楷体" w:eastAsia="华文楷体"/>
        </w:rPr>
        <w:t>【学校名称】请填写</w:t>
      </w:r>
      <w:r>
        <w:rPr>
          <w:rFonts w:hint="eastAsia" w:ascii="微软雅黑" w:hAnsi="微软雅黑" w:eastAsia="微软雅黑"/>
          <w:b/>
          <w:u w:val="single"/>
        </w:rPr>
        <w:t>中国美术学院</w:t>
      </w:r>
    </w:p>
    <w:p>
      <w:pPr>
        <w:spacing w:line="500" w:lineRule="exact"/>
        <w:ind w:left="420" w:firstLine="420" w:firstLineChars="200"/>
        <w:rPr>
          <w:rFonts w:ascii="微软雅黑" w:hAnsi="微软雅黑" w:eastAsia="微软雅黑"/>
          <w:b/>
          <w:szCs w:val="21"/>
          <w:u w:val="single"/>
        </w:rPr>
      </w:pPr>
      <w:r>
        <w:rPr>
          <w:rFonts w:hint="eastAsia" w:ascii="华文楷体" w:hAnsi="华文楷体" w:eastAsia="华文楷体"/>
        </w:rPr>
        <w:t>【用 户 名】请填写</w:t>
      </w:r>
      <w:r>
        <w:rPr>
          <w:rFonts w:hint="eastAsia" w:ascii="微软雅黑" w:hAnsi="微软雅黑" w:eastAsia="微软雅黑"/>
          <w:b/>
          <w:szCs w:val="21"/>
          <w:u w:val="single"/>
          <w:lang w:val="en-US" w:eastAsia="zh-CN"/>
        </w:rPr>
        <w:t>学</w:t>
      </w:r>
      <w:r>
        <w:rPr>
          <w:rFonts w:hint="eastAsia" w:ascii="微软雅黑" w:hAnsi="微软雅黑" w:eastAsia="微软雅黑"/>
          <w:b/>
          <w:szCs w:val="21"/>
          <w:u w:val="single"/>
        </w:rPr>
        <w:t>号</w:t>
      </w:r>
    </w:p>
    <w:p>
      <w:pPr>
        <w:spacing w:line="500" w:lineRule="exact"/>
        <w:ind w:left="420" w:firstLine="420" w:firstLineChars="200"/>
        <w:rPr>
          <w:rFonts w:hint="eastAsia" w:ascii="华文楷体" w:hAnsi="华文楷体" w:eastAsia="微软雅黑"/>
          <w:u w:val="single"/>
          <w:lang w:eastAsia="zh-CN"/>
        </w:rPr>
      </w:pPr>
      <w:r>
        <w:rPr>
          <w:rFonts w:hint="eastAsia" w:ascii="华文楷体" w:hAnsi="华文楷体" w:eastAsia="华文楷体"/>
        </w:rPr>
        <w:t>【</w:t>
      </w:r>
      <w:r>
        <w:rPr>
          <w:rFonts w:hint="eastAsia" w:ascii="华文楷体" w:hAnsi="华文楷体" w:eastAsia="华文楷体"/>
          <w:lang w:val="en-US" w:eastAsia="zh-CN"/>
        </w:rPr>
        <w:t>初始</w:t>
      </w:r>
      <w:r>
        <w:rPr>
          <w:rFonts w:hint="eastAsia" w:ascii="华文楷体" w:hAnsi="华文楷体" w:eastAsia="华文楷体"/>
        </w:rPr>
        <w:t>密码】请填写</w:t>
      </w:r>
      <w:r>
        <w:rPr>
          <w:rFonts w:hint="eastAsia" w:ascii="微软雅黑" w:hAnsi="微软雅黑" w:eastAsia="微软雅黑"/>
          <w:b/>
          <w:u w:val="single"/>
          <w:lang w:val="en-US" w:eastAsia="zh-CN"/>
        </w:rPr>
        <w:t>学</w:t>
      </w:r>
      <w:r>
        <w:rPr>
          <w:rFonts w:hint="eastAsia" w:ascii="微软雅黑" w:hAnsi="微软雅黑" w:eastAsia="微软雅黑"/>
          <w:b/>
          <w:u w:val="single"/>
        </w:rPr>
        <w:t>号</w:t>
      </w:r>
      <w:r>
        <w:rPr>
          <w:rFonts w:hint="eastAsia" w:ascii="微软雅黑" w:hAnsi="微软雅黑" w:eastAsia="微软雅黑"/>
          <w:b/>
          <w:u w:val="single"/>
          <w:lang w:eastAsia="zh-CN"/>
        </w:rPr>
        <w:t>（</w:t>
      </w:r>
      <w:r>
        <w:rPr>
          <w:rFonts w:hint="eastAsia" w:ascii="微软雅黑" w:hAnsi="微软雅黑" w:eastAsia="微软雅黑"/>
          <w:b/>
          <w:u w:val="single"/>
          <w:lang w:val="en-US" w:eastAsia="zh-CN"/>
        </w:rPr>
        <w:t>同上，登陆后可修改个人密码</w:t>
      </w:r>
      <w:r>
        <w:rPr>
          <w:rFonts w:hint="eastAsia" w:ascii="微软雅黑" w:hAnsi="微软雅黑" w:eastAsia="微软雅黑"/>
          <w:b/>
          <w:u w:val="single"/>
          <w:lang w:eastAsia="zh-CN"/>
        </w:rPr>
        <w:t>）</w:t>
      </w:r>
    </w:p>
    <w:p>
      <w:pPr>
        <w:spacing w:line="5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pStyle w:val="11"/>
        <w:numPr>
          <w:ilvl w:val="0"/>
          <w:numId w:val="1"/>
        </w:numPr>
        <w:spacing w:line="500" w:lineRule="exact"/>
        <w:ind w:firstLineChars="0"/>
      </w:pPr>
      <w:r>
        <w:rPr>
          <w:rFonts w:hint="eastAsia"/>
          <w:b/>
        </w:rPr>
        <w:t>开放时间：</w:t>
      </w:r>
      <w:r>
        <w:rPr>
          <w:rFonts w:hint="eastAsia" w:ascii="华文楷体" w:hAnsi="华文楷体" w:eastAsia="华文楷体"/>
          <w:b/>
          <w:color w:val="FF0000"/>
        </w:rPr>
        <w:t>收到通知书日起至</w:t>
      </w:r>
      <w:r>
        <w:rPr>
          <w:rFonts w:hint="eastAsia" w:ascii="华文楷体" w:hAnsi="华文楷体" w:eastAsia="华文楷体"/>
          <w:b/>
          <w:color w:val="FF0000"/>
          <w:lang w:val="en-US" w:eastAsia="zh-CN"/>
        </w:rPr>
        <w:t>开学前</w:t>
      </w:r>
      <w:r>
        <w:rPr>
          <w:rFonts w:hint="eastAsia" w:ascii="华文楷体" w:hAnsi="华文楷体" w:eastAsia="华文楷体"/>
          <w:b/>
          <w:color w:val="FF0000"/>
        </w:rPr>
        <w:t>，请务必在此日期前完成学习和考试。</w:t>
      </w:r>
    </w:p>
    <w:p>
      <w:pPr>
        <w:pStyle w:val="11"/>
        <w:numPr>
          <w:ilvl w:val="0"/>
          <w:numId w:val="1"/>
        </w:numPr>
        <w:spacing w:line="500" w:lineRule="exact"/>
        <w:ind w:firstLineChars="0"/>
        <w:rPr>
          <w:b/>
          <w:bCs/>
        </w:rPr>
      </w:pPr>
      <w:r>
        <w:rPr>
          <w:rFonts w:hint="eastAsia"/>
          <w:b/>
          <w:bCs/>
        </w:rPr>
        <w:t>学习中遇到问题</w:t>
      </w:r>
      <w:r>
        <w:rPr>
          <w:rFonts w:hint="eastAsia"/>
          <w:b/>
          <w:bCs/>
          <w:lang w:val="en-US" w:eastAsia="zh-CN"/>
        </w:rPr>
        <w:t>可</w:t>
      </w:r>
      <w:r>
        <w:rPr>
          <w:rFonts w:hint="eastAsia"/>
          <w:b/>
          <w:bCs/>
        </w:rPr>
        <w:t>加入</w:t>
      </w:r>
      <w:r>
        <w:rPr>
          <w:rFonts w:hint="eastAsia"/>
          <w:b/>
          <w:bCs/>
          <w:lang w:val="en-US" w:eastAsia="zh-CN"/>
        </w:rPr>
        <w:t>校园安全通</w:t>
      </w:r>
      <w:r>
        <w:rPr>
          <w:rFonts w:hint="eastAsia"/>
          <w:b/>
          <w:bCs/>
        </w:rPr>
        <w:t>课服</w:t>
      </w:r>
      <w:r>
        <w:rPr>
          <w:rFonts w:hint="eastAsia"/>
          <w:b/>
          <w:bCs/>
          <w:lang w:val="en-US" w:eastAsia="zh-CN"/>
        </w:rPr>
        <w:t>QQ</w:t>
      </w:r>
      <w:r>
        <w:rPr>
          <w:rFonts w:hint="eastAsia"/>
          <w:b/>
          <w:bCs/>
        </w:rPr>
        <w:t>群926695186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</w:rPr>
        <w:t>咨询“在线</w:t>
      </w:r>
      <w:r>
        <w:rPr>
          <w:rFonts w:hint="eastAsia"/>
          <w:b/>
          <w:bCs/>
          <w:lang w:val="en-US" w:eastAsia="zh-CN"/>
        </w:rPr>
        <w:t>管理员</w:t>
      </w:r>
      <w:r>
        <w:rPr>
          <w:rFonts w:hint="eastAsia"/>
          <w:b/>
          <w:bCs/>
        </w:rPr>
        <w:t xml:space="preserve"> ”</w:t>
      </w:r>
      <w:r>
        <w:rPr>
          <w:rFonts w:hint="eastAsia"/>
          <w:b/>
          <w:bCs/>
          <w:lang w:eastAsia="zh-CN"/>
        </w:rPr>
        <w:t>。</w:t>
      </w:r>
    </w:p>
    <w:p>
      <w:pPr>
        <w:spacing w:line="500" w:lineRule="exact"/>
        <w:rPr>
          <w:b/>
          <w:bCs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556895</wp:posOffset>
            </wp:positionH>
            <wp:positionV relativeFrom="paragraph">
              <wp:posOffset>193040</wp:posOffset>
            </wp:positionV>
            <wp:extent cx="902335" cy="902335"/>
            <wp:effectExtent l="57150" t="57150" r="69215" b="69215"/>
            <wp:wrapNone/>
            <wp:docPr id="4" name="图片 4" descr="D:\微信图片_20200715113329.png微信图片_20200715113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微信图片_20200715113329.png微信图片_20200715113329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2380" cy="902335"/>
                    </a:xfrm>
                    <a:prstGeom prst="rect">
                      <a:avLst/>
                    </a:prstGeom>
                    <a:ln w="57150"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</w:p>
    <w:p>
      <w:pPr>
        <w:spacing w:line="500" w:lineRule="exact"/>
        <w:ind w:right="420" w:firstLine="5355" w:firstLineChars="2550"/>
        <w:jc w:val="right"/>
      </w:pPr>
    </w:p>
    <w:p>
      <w:pPr>
        <w:spacing w:line="500" w:lineRule="exact"/>
        <w:ind w:right="420" w:firstLine="5355" w:firstLineChars="2550"/>
        <w:jc w:val="right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</w:rPr>
        <w:t>中国美术学院</w:t>
      </w:r>
    </w:p>
    <w:p>
      <w:pPr>
        <w:spacing w:line="500" w:lineRule="exact"/>
        <w:ind w:right="420" w:firstLine="5460" w:firstLineChars="2600"/>
        <w:jc w:val="right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</w:rPr>
        <w:t>20</w:t>
      </w:r>
      <w:r>
        <w:rPr>
          <w:rFonts w:hint="eastAsia" w:ascii="华文楷体" w:hAnsi="华文楷体" w:eastAsia="华文楷体"/>
          <w:lang w:val="en-US" w:eastAsia="zh-CN"/>
        </w:rPr>
        <w:t>20</w:t>
      </w:r>
      <w:r>
        <w:rPr>
          <w:rFonts w:hint="eastAsia" w:ascii="华文楷体" w:hAnsi="华文楷体" w:eastAsia="华文楷体"/>
        </w:rPr>
        <w:t>年7月</w:t>
      </w:r>
    </w:p>
    <w:sectPr>
      <w:pgSz w:w="11906" w:h="16838"/>
      <w:pgMar w:top="1474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22950"/>
    <w:multiLevelType w:val="multilevel"/>
    <w:tmpl w:val="2D72295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89"/>
    <w:rsid w:val="000B259C"/>
    <w:rsid w:val="000F3DE7"/>
    <w:rsid w:val="000F69D3"/>
    <w:rsid w:val="00103973"/>
    <w:rsid w:val="0011443F"/>
    <w:rsid w:val="0013452D"/>
    <w:rsid w:val="001A2B59"/>
    <w:rsid w:val="00222485"/>
    <w:rsid w:val="00250899"/>
    <w:rsid w:val="00251009"/>
    <w:rsid w:val="002B1766"/>
    <w:rsid w:val="002C5D50"/>
    <w:rsid w:val="002D0EA0"/>
    <w:rsid w:val="002E6C4B"/>
    <w:rsid w:val="003646D7"/>
    <w:rsid w:val="00385036"/>
    <w:rsid w:val="003D1996"/>
    <w:rsid w:val="003F1BEB"/>
    <w:rsid w:val="0047237A"/>
    <w:rsid w:val="00486B38"/>
    <w:rsid w:val="004C5697"/>
    <w:rsid w:val="004D5F33"/>
    <w:rsid w:val="005E6FA7"/>
    <w:rsid w:val="005F4386"/>
    <w:rsid w:val="00736165"/>
    <w:rsid w:val="0079507B"/>
    <w:rsid w:val="0082522F"/>
    <w:rsid w:val="008A3D53"/>
    <w:rsid w:val="008E4763"/>
    <w:rsid w:val="00906ACC"/>
    <w:rsid w:val="009966D9"/>
    <w:rsid w:val="00A27464"/>
    <w:rsid w:val="00A4609D"/>
    <w:rsid w:val="00A610BD"/>
    <w:rsid w:val="00A87E1F"/>
    <w:rsid w:val="00B12FC4"/>
    <w:rsid w:val="00B25964"/>
    <w:rsid w:val="00B562E9"/>
    <w:rsid w:val="00B91C2C"/>
    <w:rsid w:val="00BE7E96"/>
    <w:rsid w:val="00BF4085"/>
    <w:rsid w:val="00C94DEC"/>
    <w:rsid w:val="00D076AA"/>
    <w:rsid w:val="00D265F3"/>
    <w:rsid w:val="00D85119"/>
    <w:rsid w:val="00E50600"/>
    <w:rsid w:val="00E63989"/>
    <w:rsid w:val="00ED7124"/>
    <w:rsid w:val="00F13404"/>
    <w:rsid w:val="00F47D67"/>
    <w:rsid w:val="00F63DEA"/>
    <w:rsid w:val="00F80665"/>
    <w:rsid w:val="00FC75C1"/>
    <w:rsid w:val="037C0B25"/>
    <w:rsid w:val="05EA5DC3"/>
    <w:rsid w:val="0F276741"/>
    <w:rsid w:val="16AE1E57"/>
    <w:rsid w:val="1DBF175C"/>
    <w:rsid w:val="20A564C7"/>
    <w:rsid w:val="29F11AD4"/>
    <w:rsid w:val="3C642C85"/>
    <w:rsid w:val="3D583E05"/>
    <w:rsid w:val="44B036B2"/>
    <w:rsid w:val="46E1794A"/>
    <w:rsid w:val="490226AC"/>
    <w:rsid w:val="49F33EB5"/>
    <w:rsid w:val="4C301A01"/>
    <w:rsid w:val="56235B3F"/>
    <w:rsid w:val="562D1E18"/>
    <w:rsid w:val="6A07304B"/>
    <w:rsid w:val="6D5E1006"/>
    <w:rsid w:val="6EFC5C72"/>
    <w:rsid w:val="76626FA3"/>
    <w:rsid w:val="7F35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日期 Char"/>
    <w:basedOn w:val="7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553</Characters>
  <Lines>4</Lines>
  <Paragraphs>1</Paragraphs>
  <TotalTime>10</TotalTime>
  <ScaleCrop>false</ScaleCrop>
  <LinksUpToDate>false</LinksUpToDate>
  <CharactersWithSpaces>649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2017-05-24T08:38:00Z</dcterms:created>
  <dc:creator>changxb</dc:creator>
  <cp:lastModifiedBy>贱贱Wilson</cp:lastModifiedBy>
  <dcterms:modified xsi:type="dcterms:W3CDTF">2020-07-15T05:46:08Z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